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BE" w:rsidRPr="00C637B0" w:rsidRDefault="00BA40BE" w:rsidP="00404DBA">
      <w:pPr>
        <w:pStyle w:val="xzvds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C637B0">
        <w:rPr>
          <w:rStyle w:val="a3"/>
          <w:i w:val="0"/>
          <w:sz w:val="28"/>
          <w:szCs w:val="28"/>
          <w:bdr w:val="none" w:sz="0" w:space="0" w:color="auto" w:frame="1"/>
        </w:rPr>
        <w:t>Добрый день, уважаемые коллеги!</w:t>
      </w:r>
    </w:p>
    <w:p w:rsidR="00234FA9" w:rsidRPr="00C637B0" w:rsidRDefault="00BA40BE" w:rsidP="005F050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637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Я,  Осипова Любовь Васильевна, представляю вашему вниманию </w:t>
      </w:r>
      <w:r w:rsidR="008002DF" w:rsidRPr="00C637B0">
        <w:rPr>
          <w:rStyle w:val="a3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образовательный  </w:t>
      </w:r>
      <w:r w:rsidR="008002DF" w:rsidRPr="00C637B0">
        <w:rPr>
          <w:rFonts w:ascii="Times New Roman" w:hAnsi="Times New Roman" w:cs="Times New Roman"/>
          <w:b/>
          <w:sz w:val="28"/>
          <w:szCs w:val="28"/>
        </w:rPr>
        <w:t>Проект «</w:t>
      </w:r>
      <w:r w:rsidR="00234FA9" w:rsidRPr="00C63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Взаимодействие с родителями, расширение социального партнёрства</w:t>
      </w:r>
      <w:r w:rsidR="008002DF" w:rsidRPr="00C637B0">
        <w:rPr>
          <w:rFonts w:ascii="Times New Roman" w:hAnsi="Times New Roman" w:cs="Times New Roman"/>
          <w:b/>
          <w:sz w:val="28"/>
          <w:szCs w:val="28"/>
        </w:rPr>
        <w:t>», который</w:t>
      </w:r>
      <w:r w:rsidR="008002DF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направлен на реализацию </w:t>
      </w:r>
      <w:r w:rsidR="008002DF" w:rsidRPr="00C637B0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третьего приоритета</w:t>
      </w:r>
      <w:r w:rsidR="008002DF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программы</w:t>
      </w:r>
      <w:r w:rsidR="00404DBA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повышения качества</w:t>
      </w:r>
      <w:r w:rsidR="00731010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</w:t>
      </w:r>
      <w:r w:rsidR="00404DBA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МОУ «</w:t>
      </w:r>
      <w:proofErr w:type="spellStart"/>
      <w:r w:rsidR="00404DBA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Мугунская</w:t>
      </w:r>
      <w:proofErr w:type="spellEnd"/>
      <w:r w:rsidR="00404DBA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СОШ», </w:t>
      </w:r>
      <w:proofErr w:type="spellStart"/>
      <w:r w:rsidR="00404DBA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proofErr w:type="gramStart"/>
      <w:r w:rsidR="00404DBA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>.е</w:t>
      </w:r>
      <w:proofErr w:type="spellEnd"/>
      <w:proofErr w:type="gramEnd"/>
      <w:r w:rsidR="008002DF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34FA9" w:rsidRPr="00C637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перехода школы, функционирующей в сложных социальных условиях, в режим развития для повышения качества образования</w:t>
      </w:r>
      <w:r w:rsidR="00404DBA" w:rsidRPr="00C637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234FA9" w:rsidRPr="00234FA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(на период 2020 – 2022 гг.)</w:t>
      </w:r>
    </w:p>
    <w:p w:rsidR="00AB058D" w:rsidRPr="00C637B0" w:rsidRDefault="008002DF" w:rsidP="005F0508">
      <w:pPr>
        <w:pStyle w:val="a6"/>
        <w:ind w:right="272"/>
        <w:rPr>
          <w:szCs w:val="28"/>
          <w:lang w:eastAsia="ru-RU"/>
        </w:rPr>
      </w:pPr>
      <w:r w:rsidRPr="00C637B0">
        <w:rPr>
          <w:b/>
          <w:iCs/>
          <w:szCs w:val="28"/>
          <w:lang w:eastAsia="ru-RU"/>
        </w:rPr>
        <w:t xml:space="preserve"> </w:t>
      </w:r>
      <w:r w:rsidR="00234FA9" w:rsidRPr="00C637B0">
        <w:rPr>
          <w:b/>
          <w:bCs/>
          <w:szCs w:val="28"/>
          <w:lang w:eastAsia="ru-RU"/>
        </w:rPr>
        <w:t xml:space="preserve">Актуальность </w:t>
      </w:r>
      <w:r w:rsidR="00404DBA" w:rsidRPr="00C637B0">
        <w:rPr>
          <w:b/>
          <w:bCs/>
          <w:szCs w:val="28"/>
          <w:lang w:eastAsia="ru-RU"/>
        </w:rPr>
        <w:t xml:space="preserve">данного </w:t>
      </w:r>
      <w:r w:rsidR="00234FA9" w:rsidRPr="00C637B0">
        <w:rPr>
          <w:b/>
          <w:bCs/>
          <w:szCs w:val="28"/>
          <w:lang w:eastAsia="ru-RU"/>
        </w:rPr>
        <w:t>проекта</w:t>
      </w:r>
      <w:r w:rsidR="00404DBA" w:rsidRPr="00C637B0">
        <w:rPr>
          <w:b/>
          <w:bCs/>
          <w:szCs w:val="28"/>
          <w:lang w:eastAsia="ru-RU"/>
        </w:rPr>
        <w:t xml:space="preserve"> </w:t>
      </w:r>
      <w:r w:rsidR="00AB058D" w:rsidRPr="00C637B0">
        <w:rPr>
          <w:szCs w:val="28"/>
          <w:lang w:eastAsia="ru-RU"/>
        </w:rPr>
        <w:t>определяется острой необходимостью и востребованностью решения проблемы повышения качества и доступности образования.</w:t>
      </w:r>
    </w:p>
    <w:p w:rsidR="00AB058D" w:rsidRPr="00C637B0" w:rsidRDefault="00AB058D" w:rsidP="005F0508">
      <w:pPr>
        <w:pStyle w:val="a6"/>
        <w:ind w:right="272"/>
        <w:rPr>
          <w:szCs w:val="28"/>
        </w:rPr>
      </w:pPr>
      <w:r w:rsidRPr="00C637B0">
        <w:rPr>
          <w:szCs w:val="28"/>
        </w:rPr>
        <w:t>Для того</w:t>
      </w:r>
      <w:proofErr w:type="gramStart"/>
      <w:r w:rsidRPr="00C637B0">
        <w:rPr>
          <w:szCs w:val="28"/>
        </w:rPr>
        <w:t>,</w:t>
      </w:r>
      <w:proofErr w:type="gramEnd"/>
      <w:r w:rsidR="00AC4D73" w:rsidRPr="00C637B0">
        <w:rPr>
          <w:szCs w:val="28"/>
        </w:rPr>
        <w:t xml:space="preserve"> чтобы школа</w:t>
      </w:r>
      <w:r w:rsidRPr="00C637B0">
        <w:rPr>
          <w:szCs w:val="28"/>
        </w:rPr>
        <w:t xml:space="preserve"> была успешной в настоящем и будущем, чтобы качество образования ее выпускников отвечало требованиям времени, школе необходимо меняться в соответствии с изменениями окружающего мира. </w:t>
      </w:r>
    </w:p>
    <w:p w:rsidR="00731010" w:rsidRPr="00C637B0" w:rsidRDefault="00AB058D" w:rsidP="005F0508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</w:t>
      </w:r>
      <w:r w:rsidR="00AC4D73"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Ежегодно в ОО</w:t>
      </w:r>
      <w:r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проводится мониторинг результатов оценочных процедур различного уровня: федерального, регионального, муниципального. Ведутся мониторинги по результатам школьных муниципальных и региональных контрольных работ и всероссийских проверочных работ. По данным проводимых мониторинго</w:t>
      </w:r>
      <w:r w:rsidR="00AC4D73"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в, </w:t>
      </w:r>
      <w:r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наблюдается разрыв между детьми, показывающими высокие результаты обучения, и детьми с низкими результатами. </w:t>
      </w:r>
    </w:p>
    <w:p w:rsidR="00AB058D" w:rsidRPr="00C637B0" w:rsidRDefault="00AC4D73" w:rsidP="005F0508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</w:t>
      </w:r>
      <w:r w:rsidR="005F0508"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читаю, что п</w:t>
      </w:r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ричины низких результатов обучения могут быть как внутренними, так и внешними в зависимости от контингента обучающихся, который неоднороден в социальном, интеллектуальном плане. Более 80% детей проживают в семьях с прожиточным минимумом ниже среднего по Иркутской  области. Это обусловлено сравнительно невысоким уровнем доходов населения сел </w:t>
      </w:r>
      <w:proofErr w:type="spellStart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Мугун</w:t>
      </w:r>
      <w:proofErr w:type="spellEnd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r w:rsidR="00731010"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Хараманут</w:t>
      </w:r>
      <w:proofErr w:type="spellEnd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Александровка, Новая Деревня. Воспитанием детей в основном занимаются мамы.   Большая часть населения не имеют постоянной работы, часть мужского населения сел периодич</w:t>
      </w:r>
      <w:r w:rsidR="00731010"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ески уезжает на заработки. Многие родители не могут, и не знаю</w:t>
      </w:r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т, как помочь </w:t>
      </w:r>
      <w:proofErr w:type="spellStart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ребѐнку</w:t>
      </w:r>
      <w:proofErr w:type="spellEnd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преодолеть трудности в </w:t>
      </w:r>
      <w:proofErr w:type="spellStart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учѐбе</w:t>
      </w:r>
      <w:proofErr w:type="spellEnd"/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так к</w:t>
      </w:r>
      <w:r w:rsidR="005F0508" w:rsidRPr="00C637B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ак </w:t>
      </w:r>
      <w:r w:rsidR="00AB058D" w:rsidRPr="00AB058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собственный интеллектуальный уровень родителей сел невысок.</w:t>
      </w:r>
    </w:p>
    <w:p w:rsidR="00AC4D73" w:rsidRPr="00234FA9" w:rsidRDefault="00AC4D73" w:rsidP="0046537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34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условиях, когда большинство семей озабочены решением проблем экономического, а порой и физического выживания, усилилась тенденция самоустранения многих родителей от решения вопросов воспитания и личностного развития ребенка. </w:t>
      </w:r>
      <w:r w:rsidRPr="00234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сожалению, родители становятся пассивными участниками в образовательной деятельности детей. </w:t>
      </w:r>
    </w:p>
    <w:p w:rsidR="00AC4D73" w:rsidRPr="00253BB1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proofErr w:type="gramStart"/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Проведя анкетирование среди педагог</w:t>
      </w:r>
      <w:r w:rsidR="00465379"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родителей </w:t>
      </w:r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выявился следующий социальный</w:t>
      </w:r>
      <w:proofErr w:type="gramEnd"/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 семей нашей школы, который характеризуется следующими устойчивыми тенденциями:</w:t>
      </w:r>
    </w:p>
    <w:p w:rsidR="00AC4D73" w:rsidRPr="00253BB1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низкий уровень социально-бытовых и экономических условий жизни семьи (70% из 120 семей);</w:t>
      </w:r>
    </w:p>
    <w:p w:rsidR="00AC4D73" w:rsidRPr="00253BB1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неполных семей из-за увеличения количества разводов – (57%);</w:t>
      </w:r>
    </w:p>
    <w:p w:rsidR="00AC4D73" w:rsidRPr="00253BB1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недостаток общей культуры и образования родителей (высшее образование имеют 10 % из 90 опрошенных);</w:t>
      </w:r>
    </w:p>
    <w:p w:rsidR="00AC4D73" w:rsidRPr="00253BB1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снижение морально-нравственного уровня семейных людей и молодежи.</w:t>
      </w:r>
    </w:p>
    <w:bookmarkEnd w:id="0"/>
    <w:p w:rsidR="00AC4D73" w:rsidRPr="00234FA9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какими участниками образовательных отношений школе приходится взаимодействовать сегодня? Какого родителя педагогический коллектив мечтает видеть в школе?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86"/>
        <w:gridCol w:w="5084"/>
      </w:tblGrid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Портрет современного родителя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Портрет идеального родителя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занятой, не имеет свободного времени и желания заниматься проблемами семьи (ребенка)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уделяет достаточно времени воспитанию и с удовольствием общается с ребенком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пассивный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активный участник – партнер ребенку в учебной деятельности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</w:t>
            </w:r>
            <w:proofErr w:type="gramEnd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успехах ребенка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</w:t>
            </w:r>
            <w:proofErr w:type="gramEnd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успехах ребенка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 низкую общую культуру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стремится повысить свой культурный уровень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обладает педагогическими знаниями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стремится к получению педагогических знаний для адекватного и позитивного взаимодействия с ребенком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перекладывает воспитание детей на третье лицо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охотно сотрудничает со школой и устанавливает с партнерские отношения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авторитарен</w:t>
            </w:r>
            <w:proofErr w:type="gramEnd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стремится к контролю над деятельностью ребёнка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</w:t>
            </w:r>
            <w:proofErr w:type="gramStart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ь-</w:t>
            </w:r>
            <w:proofErr w:type="gramEnd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наставник, советчик, друг</w:t>
            </w:r>
          </w:p>
        </w:tc>
      </w:tr>
      <w:tr w:rsidR="00AC4D73" w:rsidRPr="00234FA9" w:rsidTr="00A35A4C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эгоист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4D73" w:rsidRPr="00234FA9" w:rsidRDefault="00AC4D73" w:rsidP="00AC4D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ориентирован</w:t>
            </w:r>
            <w:proofErr w:type="gramEnd"/>
            <w:r w:rsidRPr="00234F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только на себя, но и на ребенка</w:t>
            </w:r>
          </w:p>
        </w:tc>
      </w:tr>
    </w:tbl>
    <w:p w:rsidR="00AC4D73" w:rsidRPr="00234FA9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Причинами семейных проблем становятся не только социальные трудности, но и неблагоприятный семейный климат, неумение строить внутрисемейные отношения, нанося значительный вред духовному и психологическому развитию становления личности ребёнка.</w:t>
      </w:r>
    </w:p>
    <w:p w:rsidR="00AC4D73" w:rsidRPr="00234FA9" w:rsidRDefault="00AC4D73" w:rsidP="00AC4D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Следствием кризисного состояния семьи также является проблема здоровья детей. Аудио-, видеопродукция, компьютерные игры, эскалация насилия и жестокости заменяют родительское общение, подрывают авторитет семьи и школы. Кроме того, в последнее время изменилось отношение родителей к школе. Появились агрессивность, недоверие, которые, конечно же, впитывают и дети. Именно поэтому сотрудничество семьи и школы нашло свое отражение в  различных направлениях воспитательной деятельности школы.</w:t>
      </w:r>
    </w:p>
    <w:p w:rsidR="00AC4D73" w:rsidRPr="00C637B0" w:rsidRDefault="00AC4D73" w:rsidP="00AC4D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противоречия помогли определить проблему - </w:t>
      </w:r>
      <w:r w:rsidRPr="00C637B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отсутствие эффективного взаимодействия семьи и школы в рамках образовательной организации.</w:t>
      </w: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4D73" w:rsidRPr="00C637B0" w:rsidRDefault="00AC4D73" w:rsidP="00AC4D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60A1" w:rsidRPr="007960A1" w:rsidRDefault="007960A1" w:rsidP="007960A1">
      <w:pPr>
        <w:suppressAutoHyphens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960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Цель </w:t>
      </w:r>
      <w:r w:rsidRPr="007960A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проекта: Реализовать комплекс мер по поддержке семейного воспитания в решении проблем доступности и качества образования.</w:t>
      </w:r>
    </w:p>
    <w:p w:rsidR="007960A1" w:rsidRPr="007960A1" w:rsidRDefault="007960A1" w:rsidP="007960A1">
      <w:pPr>
        <w:suppressAutoHyphens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7960A1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lastRenderedPageBreak/>
        <w:t xml:space="preserve">Задачи: </w:t>
      </w:r>
    </w:p>
    <w:p w:rsidR="007960A1" w:rsidRPr="007960A1" w:rsidRDefault="007960A1" w:rsidP="007960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960A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1. Помочь родителям в осознании необходимости поддержания семейных традиций для укрепления семьи</w:t>
      </w:r>
      <w:r w:rsidRPr="007960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решении проблем доступности и качества образования.</w:t>
      </w:r>
    </w:p>
    <w:p w:rsidR="007960A1" w:rsidRPr="007960A1" w:rsidRDefault="007960A1" w:rsidP="007960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7960A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2. Формировать ценностное отношение </w:t>
      </w:r>
      <w:proofErr w:type="gramStart"/>
      <w:r w:rsidRPr="007960A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обучающихся</w:t>
      </w:r>
      <w:proofErr w:type="gramEnd"/>
      <w:r w:rsidRPr="007960A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к семейным традициям.</w:t>
      </w:r>
    </w:p>
    <w:p w:rsidR="007960A1" w:rsidRPr="007960A1" w:rsidRDefault="007960A1" w:rsidP="007960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7960A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3.Обновить формы и методы просвещения, консультирования родителей по правовым, экономическим, медицинским, психолого-педагогическим и иным вопросам семейного воспитания, обеспечивающих повышение родительской компетенции в воспитании детей.</w:t>
      </w:r>
    </w:p>
    <w:p w:rsidR="007960A1" w:rsidRPr="007960A1" w:rsidRDefault="007960A1" w:rsidP="007960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7960A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4. Совершенствовать механизмы взаимодействия семьи, школы и социальных партнеров.</w:t>
      </w:r>
    </w:p>
    <w:p w:rsidR="005F0508" w:rsidRPr="00C637B0" w:rsidRDefault="007960A1" w:rsidP="007960A1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Срок реализации проекта: 2 года </w:t>
      </w:r>
    </w:p>
    <w:p w:rsidR="00044A65" w:rsidRPr="00C637B0" w:rsidRDefault="00044A65" w:rsidP="007960A1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4A65" w:rsidRPr="00044A65" w:rsidRDefault="00044A65" w:rsidP="00044A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реализации проекта: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состоит из трех этапов.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Первый этап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организационно-подготовительный.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создание банка данных о семьях учащихся. На этом этапе проводится диагностика и составление социального паспорта семьи.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Второй этап,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основной - </w:t>
      </w: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практический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налаживание позитивной связи: школа - ребенок - семья.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Необходимо, чтобы семейное воспитание нахо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дилось в гармонии со школьным воспитанием, чтобы не было педагогического противостояния семьи и школы. Поэтому значительное место в реализации про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екта отводится психолого-педагогическому просвещению родителей, которое предполагает разнообразные формы работы. А также совместная деятельность всех участников образовательных отношений.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Третий этап,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заключительный </w:t>
      </w: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рефлексия.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подведение итогов, мо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ниторинг, анализ результатов, эффективности реализации проекта, планирование на следующий год с учетом рекомендаций, выработанных в результате анализа.</w:t>
      </w:r>
    </w:p>
    <w:p w:rsidR="00044A65" w:rsidRPr="00C637B0" w:rsidRDefault="00044A65" w:rsidP="00044A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4A65" w:rsidRPr="00044A65" w:rsidRDefault="00044A65" w:rsidP="00044A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реализации проекта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реализации проекта являются: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1. Диагностика семьи:</w:t>
      </w:r>
    </w:p>
    <w:p w:rsidR="00044A65" w:rsidRPr="00044A65" w:rsidRDefault="00044A65" w:rsidP="00044A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образа жизни семей;</w:t>
      </w:r>
    </w:p>
    <w:p w:rsidR="00044A65" w:rsidRPr="00044A65" w:rsidRDefault="00044A65" w:rsidP="00044A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особенностей семейного воспитания;</w:t>
      </w:r>
    </w:p>
    <w:p w:rsidR="00044A65" w:rsidRPr="00044A65" w:rsidRDefault="00044A65" w:rsidP="00044A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характеристик семей обучающихся (состав родителей, сфера их занятости, образовательный и социальный уровень и др.);</w:t>
      </w:r>
    </w:p>
    <w:p w:rsidR="00044A65" w:rsidRPr="00044A65" w:rsidRDefault="00044A65" w:rsidP="00044A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выявление положения детей в системе семейных отношений.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 Работа с социально неблагополучными семьями:</w:t>
      </w:r>
    </w:p>
    <w:p w:rsidR="00044A65" w:rsidRPr="00044A65" w:rsidRDefault="00044A65" w:rsidP="00044A6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социального паспорта класса;</w:t>
      </w:r>
    </w:p>
    <w:p w:rsidR="00044A65" w:rsidRPr="00044A65" w:rsidRDefault="00044A65" w:rsidP="00044A6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списка многодетных, малообеспеченных, соци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ально неблагополучных семей;</w:t>
      </w:r>
    </w:p>
    <w:p w:rsidR="00044A65" w:rsidRPr="00044A65" w:rsidRDefault="00044A65" w:rsidP="00044A6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обследование жилищных и материальных условий опекунских,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малообе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спеченных, неблагополучных семей;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3. Взаимодействие семьи и школы:</w:t>
      </w:r>
    </w:p>
    <w:p w:rsidR="00044A65" w:rsidRPr="00044A65" w:rsidRDefault="00044A65" w:rsidP="00044A6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участия родителей в воспитательной деятельности школы;</w:t>
      </w:r>
    </w:p>
    <w:p w:rsidR="00044A65" w:rsidRPr="00044A65" w:rsidRDefault="00044A65" w:rsidP="00044A6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родительских комитетов классов, общешкольного родительского комитета;</w:t>
      </w:r>
    </w:p>
    <w:p w:rsidR="00044A65" w:rsidRPr="00044A65" w:rsidRDefault="00044A65" w:rsidP="00044A6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родительского лектория; проведение дней открытых дверей в ОО.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4. Организация полезного досуга</w:t>
      </w:r>
    </w:p>
    <w:p w:rsidR="00044A65" w:rsidRPr="00044A65" w:rsidRDefault="00044A65" w:rsidP="00044A6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системы массовых мероприятий с родителями, работа </w:t>
      </w:r>
      <w:proofErr w:type="gramStart"/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низации совместной деятельности и досуга роди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телей и учащихся;</w:t>
      </w:r>
    </w:p>
    <w:p w:rsidR="00044A65" w:rsidRPr="00044A65" w:rsidRDefault="00044A65" w:rsidP="00044A6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семей в воспитательную и образовательную деятельность.</w:t>
      </w:r>
    </w:p>
    <w:p w:rsidR="00220168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5. Просветительская деятельность: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A65" w:rsidRPr="00044A65" w:rsidRDefault="00044A65" w:rsidP="00044A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психолого-педагогическо</w:t>
      </w: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го просвещения родителей </w:t>
      </w:r>
      <w:proofErr w:type="gramStart"/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proofErr w:type="gramEnd"/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44A65" w:rsidRPr="00044A65" w:rsidRDefault="00044A65" w:rsidP="00044A6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родительские собрания;</w:t>
      </w:r>
    </w:p>
    <w:p w:rsidR="00044A65" w:rsidRPr="00044A65" w:rsidRDefault="00044A65" w:rsidP="00044A6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беседы;</w:t>
      </w:r>
    </w:p>
    <w:p w:rsidR="00044A65" w:rsidRPr="00044A65" w:rsidRDefault="00044A65" w:rsidP="00044A6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педагогические лектории;</w:t>
      </w:r>
    </w:p>
    <w:p w:rsidR="00044A65" w:rsidRPr="00044A65" w:rsidRDefault="00044A65" w:rsidP="00044A6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открытых дверей;</w:t>
      </w:r>
    </w:p>
    <w:p w:rsidR="00044A65" w:rsidRPr="00044A65" w:rsidRDefault="00044A65" w:rsidP="00044A6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психологической помощи;</w:t>
      </w:r>
    </w:p>
    <w:p w:rsidR="00044A65" w:rsidRPr="00044A65" w:rsidRDefault="00044A65" w:rsidP="00044A6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предупреждение и разрешение конфликтных ситуаций.</w:t>
      </w:r>
    </w:p>
    <w:p w:rsidR="00044A65" w:rsidRPr="00C637B0" w:rsidRDefault="00044A65" w:rsidP="00044A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взаимодействия педагогов и родителей: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родительские собрания;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праздники семьи и класса, семейные гостиные;</w:t>
      </w:r>
    </w:p>
    <w:p w:rsidR="00C637B0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спортивные состязания 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открытых дверей в ОУ;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 семейного творчества;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и групповые консультации для детей и родителей;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беседы;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лектории для родителей;</w:t>
      </w:r>
    </w:p>
    <w:p w:rsidR="00044A65" w:rsidRPr="00C637B0" w:rsidRDefault="00044A65" w:rsidP="00044A6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родительская конференция.</w:t>
      </w:r>
    </w:p>
    <w:p w:rsidR="00044A65" w:rsidRPr="00C637B0" w:rsidRDefault="00044A65" w:rsidP="00044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C637B0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Содержание реализации проекта:</w:t>
      </w:r>
    </w:p>
    <w:tbl>
      <w:tblPr>
        <w:tblW w:w="94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1"/>
        <w:gridCol w:w="8466"/>
      </w:tblGrid>
      <w:tr w:rsidR="00044A65" w:rsidRPr="00044A65" w:rsidTr="00044A65">
        <w:tc>
          <w:tcPr>
            <w:tcW w:w="1031" w:type="dxa"/>
            <w:vAlign w:val="center"/>
          </w:tcPr>
          <w:p w:rsidR="00044A65" w:rsidRPr="00044A65" w:rsidRDefault="00044A65" w:rsidP="00044A65">
            <w:p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№ </w:t>
            </w:r>
          </w:p>
          <w:p w:rsidR="00044A65" w:rsidRPr="00044A65" w:rsidRDefault="00044A65" w:rsidP="00044A65">
            <w:pPr>
              <w:autoSpaceDE w:val="0"/>
              <w:autoSpaceDN w:val="0"/>
              <w:adjustRightInd w:val="0"/>
              <w:spacing w:after="0" w:line="240" w:lineRule="auto"/>
              <w:ind w:left="317" w:hanging="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proofErr w:type="gramStart"/>
            <w:r w:rsidRPr="00044A6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п</w:t>
            </w:r>
            <w:proofErr w:type="gramEnd"/>
            <w:r w:rsidRPr="00044A6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8466" w:type="dxa"/>
            <w:vAlign w:val="center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Ключевые действия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Мониторинг запросов родителей в вопросах обучения, воспитания и развития их детей.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Активизация работы родительского комитета</w:t>
            </w:r>
          </w:p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и проведение «Родительского всеобуча»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1.4.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Разработка комплекса мер, направленного на повышение социального статуса и общественного престижа отцовства, материнства, многодетности, в том числе среди приемных родителей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1.5.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Выявление возможных социальных партнёров школы, возможные варианты сотрудничества, первые шаги взаимодействия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1.6.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инициативных групп по каждому направлению партнёрства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1.7.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системы социального партнёрства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1.8.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Первые совместные мероприятия, анализ деятельности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1.9.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Развитие интерактивных форм взаимодействия школы и социума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2.0.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Планирование образовательных детско-взрослых событий школы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Поиск новых социальных партнёров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Выявление потребностей школы в условиях развивающейся социальной среды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Использование возможностей социальных партнёров для разнообразия внеклассной деятельности учащихся.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Реализация социальных проектов школы и общественных организаций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2.5.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Формирование позитивной оценки действий администрации и коллектива школы у учащихся, родителей и жителей района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2.6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Проведение совместных школьных мероприятий с родителями, социальными партнерами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2.7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Повышения степени открытости образовательного пространства школы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2.8.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Анализ проведенной работы</w:t>
            </w:r>
          </w:p>
        </w:tc>
      </w:tr>
      <w:tr w:rsidR="00044A65" w:rsidRPr="00044A65" w:rsidTr="00044A65">
        <w:tc>
          <w:tcPr>
            <w:tcW w:w="1031" w:type="dxa"/>
          </w:tcPr>
          <w:p w:rsidR="00044A65" w:rsidRPr="00044A65" w:rsidRDefault="00044A65" w:rsidP="00044A6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3.0.</w:t>
            </w:r>
          </w:p>
        </w:tc>
        <w:tc>
          <w:tcPr>
            <w:tcW w:w="8466" w:type="dxa"/>
          </w:tcPr>
          <w:p w:rsidR="00044A65" w:rsidRPr="00044A65" w:rsidRDefault="00044A65" w:rsidP="00044A6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4A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Обобщение, представление результатов проекта</w:t>
            </w:r>
          </w:p>
        </w:tc>
      </w:tr>
    </w:tbl>
    <w:p w:rsidR="00C637B0" w:rsidRPr="00C637B0" w:rsidRDefault="00C637B0" w:rsidP="00044A6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</w:p>
    <w:p w:rsidR="00044A65" w:rsidRPr="00044A65" w:rsidRDefault="00044A65" w:rsidP="00C637B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Ожидаемые результаты: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1.Будет реализован комплекс мер по поддержке семейного воспитания, повышения педагогической культуры родителей в решении проблем доступности и качества образования.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2. Будет оказана помочь родителям в осознании необходимости поддержания семейных традиций для</w:t>
      </w: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 проблем доступности и качества образования.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lastRenderedPageBreak/>
        <w:t xml:space="preserve"> 3. Будет сформировано ценностное отношение </w:t>
      </w:r>
      <w:proofErr w:type="gramStart"/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обучающихся</w:t>
      </w:r>
      <w:proofErr w:type="gramEnd"/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к семейным традициям.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4.Будут обновлены формы и методы просвещения, консультирования родителей по правовым, экономическим, медицинским, психолого-педагогическим и иным вопросам семейного воспитания, обеспечивающих повышение родительской компетенции в воспитании детей.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5. Активизируется отношение родителей и социальных партнеров к школе.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6.Усовершенствуются механизмы взаимодействия семьи, школы и социальных партнеров.</w:t>
      </w:r>
    </w:p>
    <w:p w:rsidR="00044A65" w:rsidRPr="00044A65" w:rsidRDefault="00044A65" w:rsidP="00044A65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</w:pPr>
    </w:p>
    <w:p w:rsidR="00044A65" w:rsidRPr="00044A65" w:rsidRDefault="00044A65" w:rsidP="00044A65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</w:pPr>
      <w:r w:rsidRPr="00044A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  <w:t>Количественные и качественные показатели достижения результатов</w:t>
      </w:r>
    </w:p>
    <w:p w:rsidR="00044A65" w:rsidRPr="00044A65" w:rsidRDefault="00044A65" w:rsidP="00044A65">
      <w:pPr>
        <w:suppressAutoHyphens/>
        <w:spacing w:after="0" w:line="240" w:lineRule="auto"/>
        <w:ind w:right="-143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</w:p>
    <w:p w:rsidR="00044A65" w:rsidRPr="00044A65" w:rsidRDefault="00044A65" w:rsidP="00044A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критериями оценки резу</w:t>
      </w:r>
      <w:r w:rsidR="00C637B0" w:rsidRPr="00C637B0">
        <w:rPr>
          <w:rFonts w:ascii="Times New Roman" w:eastAsia="Times New Roman" w:hAnsi="Times New Roman" w:cs="Times New Roman"/>
          <w:sz w:val="28"/>
          <w:szCs w:val="28"/>
          <w:lang w:eastAsia="ar-SA"/>
        </w:rPr>
        <w:t>льтативности реализации проекта</w:t>
      </w: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 количественные и качественные показатели. </w:t>
      </w:r>
    </w:p>
    <w:p w:rsidR="00044A65" w:rsidRPr="00044A65" w:rsidRDefault="00044A65" w:rsidP="00044A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proofErr w:type="gramStart"/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количественные</w:t>
      </w:r>
      <w:proofErr w:type="gramEnd"/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 количеству сделанного, проведенного, организованного и др.)</w:t>
      </w:r>
    </w:p>
    <w:p w:rsidR="00044A65" w:rsidRPr="00044A65" w:rsidRDefault="00044A65" w:rsidP="00044A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>б) качественные (по изменению состояния, качества того или иного объекта, который стал целью проекта; качественные преобразования учеников, педагогов и родителей)</w:t>
      </w:r>
    </w:p>
    <w:p w:rsidR="00044A65" w:rsidRPr="00044A65" w:rsidRDefault="00044A65" w:rsidP="00C637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44A6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Форма отчетности и сроки представлены ниже в таблице</w:t>
      </w:r>
    </w:p>
    <w:p w:rsidR="00044A65" w:rsidRPr="00044A65" w:rsidRDefault="00044A65" w:rsidP="00C6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5"/>
        <w:gridCol w:w="6086"/>
        <w:gridCol w:w="905"/>
        <w:gridCol w:w="905"/>
        <w:gridCol w:w="905"/>
      </w:tblGrid>
      <w:tr w:rsidR="00044A65" w:rsidRPr="00C637B0" w:rsidTr="00C637B0">
        <w:trPr>
          <w:trHeight w:val="278"/>
        </w:trPr>
        <w:tc>
          <w:tcPr>
            <w:tcW w:w="565" w:type="dxa"/>
          </w:tcPr>
          <w:p w:rsidR="00044A65" w:rsidRPr="00044A65" w:rsidRDefault="00044A65" w:rsidP="00044A65">
            <w:pPr>
              <w:jc w:val="center"/>
              <w:rPr>
                <w:i/>
                <w:sz w:val="28"/>
                <w:szCs w:val="28"/>
                <w:lang w:eastAsia="ar-SA"/>
              </w:rPr>
            </w:pPr>
            <w:r w:rsidRPr="00044A65">
              <w:rPr>
                <w:i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086" w:type="dxa"/>
          </w:tcPr>
          <w:p w:rsidR="00044A65" w:rsidRPr="00044A65" w:rsidRDefault="00044A65" w:rsidP="00044A65">
            <w:pPr>
              <w:jc w:val="center"/>
              <w:rPr>
                <w:i/>
                <w:sz w:val="28"/>
                <w:szCs w:val="28"/>
                <w:lang w:eastAsia="ar-SA"/>
              </w:rPr>
            </w:pPr>
            <w:r w:rsidRPr="00044A65">
              <w:rPr>
                <w:i/>
                <w:sz w:val="28"/>
                <w:szCs w:val="28"/>
                <w:lang w:eastAsia="ar-SA"/>
              </w:rPr>
              <w:t>Наименование количественного показателя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i/>
                <w:sz w:val="28"/>
                <w:szCs w:val="28"/>
                <w:lang w:eastAsia="ar-SA"/>
              </w:rPr>
            </w:pPr>
            <w:r w:rsidRPr="00044A65">
              <w:rPr>
                <w:i/>
                <w:sz w:val="28"/>
                <w:szCs w:val="28"/>
                <w:lang w:eastAsia="ar-SA"/>
              </w:rPr>
              <w:t>2020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i/>
                <w:sz w:val="28"/>
                <w:szCs w:val="28"/>
                <w:lang w:eastAsia="ar-SA"/>
              </w:rPr>
            </w:pPr>
            <w:r w:rsidRPr="00044A65">
              <w:rPr>
                <w:i/>
                <w:sz w:val="28"/>
                <w:szCs w:val="28"/>
                <w:lang w:eastAsia="ar-SA"/>
              </w:rPr>
              <w:t>2021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i/>
                <w:sz w:val="28"/>
                <w:szCs w:val="28"/>
                <w:lang w:eastAsia="ar-SA"/>
              </w:rPr>
            </w:pPr>
            <w:r w:rsidRPr="00044A65">
              <w:rPr>
                <w:i/>
                <w:sz w:val="28"/>
                <w:szCs w:val="28"/>
                <w:lang w:eastAsia="ar-SA"/>
              </w:rPr>
              <w:t>2022</w:t>
            </w:r>
          </w:p>
        </w:tc>
      </w:tr>
      <w:tr w:rsidR="00044A65" w:rsidRPr="00C637B0" w:rsidTr="00C637B0">
        <w:trPr>
          <w:trHeight w:val="992"/>
        </w:trPr>
        <w:tc>
          <w:tcPr>
            <w:tcW w:w="565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086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Доля родителей, положительно оценивших качество услуг психолого-педагогической, консультативной помощи, от общего числа обратившихся за получением услуги(%)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C637B0">
              <w:rPr>
                <w:sz w:val="28"/>
                <w:szCs w:val="28"/>
                <w:lang w:eastAsia="ar-SA"/>
              </w:rPr>
              <w:t>75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C637B0">
              <w:rPr>
                <w:sz w:val="28"/>
                <w:szCs w:val="28"/>
                <w:lang w:eastAsia="ar-SA"/>
              </w:rPr>
              <w:t>8</w:t>
            </w:r>
            <w:r w:rsidRPr="00044A65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044A65" w:rsidRPr="00C637B0" w:rsidTr="00C637B0">
        <w:trPr>
          <w:trHeight w:val="1113"/>
        </w:trPr>
        <w:tc>
          <w:tcPr>
            <w:tcW w:w="565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086" w:type="dxa"/>
          </w:tcPr>
          <w:p w:rsidR="00044A65" w:rsidRPr="00044A65" w:rsidRDefault="00044A65" w:rsidP="00044A65">
            <w:pPr>
              <w:ind w:right="175"/>
              <w:jc w:val="both"/>
              <w:rPr>
                <w:bCs/>
                <w:sz w:val="28"/>
                <w:szCs w:val="28"/>
                <w:lang w:eastAsia="ar-SA"/>
              </w:rPr>
            </w:pPr>
            <w:r w:rsidRPr="00044A65">
              <w:rPr>
                <w:bCs/>
                <w:sz w:val="28"/>
                <w:szCs w:val="28"/>
                <w:lang w:eastAsia="ar-SA"/>
              </w:rPr>
              <w:t xml:space="preserve">доля </w:t>
            </w:r>
            <w:r w:rsidRPr="00044A65">
              <w:rPr>
                <w:iCs/>
                <w:sz w:val="28"/>
                <w:szCs w:val="28"/>
                <w:lang w:eastAsia="ar-SA"/>
              </w:rPr>
              <w:t xml:space="preserve"> родителей, обучающихся удовлетворенных предоставлением образовательных услуг доступностью и качеством образования(%)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C637B0">
              <w:rPr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C637B0">
              <w:rPr>
                <w:sz w:val="28"/>
                <w:szCs w:val="28"/>
                <w:lang w:eastAsia="ar-SA"/>
              </w:rPr>
              <w:t>75</w:t>
            </w:r>
          </w:p>
        </w:tc>
      </w:tr>
      <w:tr w:rsidR="00044A65" w:rsidRPr="00C637B0" w:rsidTr="00C637B0">
        <w:trPr>
          <w:trHeight w:val="278"/>
        </w:trPr>
        <w:tc>
          <w:tcPr>
            <w:tcW w:w="565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086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Доля родителей, принимающих участие в организации и проведении мероприятий</w:t>
            </w:r>
            <w:proofErr w:type="gramStart"/>
            <w:r w:rsidRPr="00044A65">
              <w:rPr>
                <w:sz w:val="28"/>
                <w:szCs w:val="28"/>
                <w:lang w:eastAsia="ar-SA"/>
              </w:rPr>
              <w:t xml:space="preserve"> (%)</w:t>
            </w:r>
            <w:proofErr w:type="gramEnd"/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044A65" w:rsidRPr="00C637B0" w:rsidTr="00C637B0">
        <w:trPr>
          <w:trHeight w:val="145"/>
        </w:trPr>
        <w:tc>
          <w:tcPr>
            <w:tcW w:w="565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6086" w:type="dxa"/>
          </w:tcPr>
          <w:p w:rsidR="00044A65" w:rsidRPr="00044A65" w:rsidRDefault="00044A65" w:rsidP="00044A65">
            <w:pPr>
              <w:jc w:val="both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Доля родителей, регулярно посещающих родительские собрания в школе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044A65">
              <w:rPr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C637B0">
              <w:rPr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905" w:type="dxa"/>
          </w:tcPr>
          <w:p w:rsidR="00044A65" w:rsidRPr="00044A65" w:rsidRDefault="00044A65" w:rsidP="00044A65">
            <w:pPr>
              <w:jc w:val="center"/>
              <w:rPr>
                <w:sz w:val="28"/>
                <w:szCs w:val="28"/>
                <w:lang w:eastAsia="ar-SA"/>
              </w:rPr>
            </w:pPr>
            <w:r w:rsidRPr="00C637B0">
              <w:rPr>
                <w:sz w:val="28"/>
                <w:szCs w:val="28"/>
                <w:lang w:eastAsia="ar-SA"/>
              </w:rPr>
              <w:t>6</w:t>
            </w:r>
            <w:r w:rsidRPr="00044A65">
              <w:rPr>
                <w:sz w:val="28"/>
                <w:szCs w:val="28"/>
                <w:lang w:eastAsia="ar-SA"/>
              </w:rPr>
              <w:t>0</w:t>
            </w:r>
          </w:p>
        </w:tc>
      </w:tr>
    </w:tbl>
    <w:p w:rsidR="00044A65" w:rsidRPr="00044A65" w:rsidRDefault="00044A65" w:rsidP="00044A65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44A65" w:rsidRPr="00044A65" w:rsidRDefault="00044A65" w:rsidP="00044A65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Наименование </w:t>
      </w:r>
      <w:r w:rsidRPr="00044A6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качественного показателя: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1.Будет реализован комплекс мер по поддержке семейного воспитания, повышения педагогической культуры родителей в решении проблем доступности и качества образования.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2. Будет оказана помочь родителям в осознании необходимости поддержания семейных традиций для</w:t>
      </w:r>
      <w:r w:rsidRPr="00044A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 проблем доступности и качества образования.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3. Будет сформировано ценностное отношение </w:t>
      </w:r>
      <w:proofErr w:type="gramStart"/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обучающихся</w:t>
      </w:r>
      <w:proofErr w:type="gramEnd"/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к семейным традициям.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4.Будут обновлены формы и методы просвещения, консультирования родителей по правовым, экономическим, медицинским, психолого-</w:t>
      </w: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lastRenderedPageBreak/>
        <w:t>педагогическим и иным вопросам семейного воспитания, обеспечивающих повышение родительской компетенции в воспитании детей.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5. Активизируется отношение родителей и социальных партнеров к школе.</w:t>
      </w:r>
    </w:p>
    <w:p w:rsidR="00044A65" w:rsidRPr="00044A65" w:rsidRDefault="00044A65" w:rsidP="00044A65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044A6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6.Усовершенствуются механизмы взаимодействия семьи, школы и социальных партнеров.</w:t>
      </w:r>
    </w:p>
    <w:p w:rsidR="00C637B0" w:rsidRPr="00C637B0" w:rsidRDefault="00C637B0" w:rsidP="00C637B0">
      <w:pPr>
        <w:shd w:val="clear" w:color="auto" w:fill="FFFFFF"/>
        <w:spacing w:after="150" w:line="24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C637B0" w:rsidRPr="00C637B0" w:rsidRDefault="00C637B0" w:rsidP="00C63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для кого не секрет, что деятельность школы в разы превышает интенсивность деятельности семьи. Но иначе и быть не может, так как именно педагоги являются специалистами в области образования, а потому именно мы должны инициировать взаимодействие с родителями, приводящее обе стороны к сотрудничеству.</w:t>
      </w:r>
    </w:p>
    <w:p w:rsidR="00C637B0" w:rsidRPr="00C637B0" w:rsidRDefault="00C637B0" w:rsidP="00C63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проекта дала возможность:</w:t>
      </w:r>
    </w:p>
    <w:p w:rsidR="00C637B0" w:rsidRPr="00C637B0" w:rsidRDefault="00C637B0" w:rsidP="00C637B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организовать сотрудничество классного руководителя и родителей,</w:t>
      </w:r>
    </w:p>
    <w:p w:rsidR="00C637B0" w:rsidRPr="00C637B0" w:rsidRDefault="00C637B0" w:rsidP="00C637B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родителей союзниками в воспитании детей,</w:t>
      </w:r>
    </w:p>
    <w:p w:rsidR="00C637B0" w:rsidRPr="00C637B0" w:rsidRDefault="00C637B0" w:rsidP="00C637B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эффективность дальнейшего воспитательного процесса.</w:t>
      </w:r>
    </w:p>
    <w:p w:rsidR="00C637B0" w:rsidRPr="00C637B0" w:rsidRDefault="00C637B0" w:rsidP="00C637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результате:</w:t>
      </w:r>
    </w:p>
    <w:p w:rsidR="00C637B0" w:rsidRPr="00C637B0" w:rsidRDefault="00C637B0" w:rsidP="00C637B0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увеличатся показатели родительской активности в воспитательном процессе от 25 до 75%,</w:t>
      </w:r>
    </w:p>
    <w:p w:rsidR="00C637B0" w:rsidRPr="00C637B0" w:rsidRDefault="00C637B0" w:rsidP="00C637B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существенно изменится позиция некоторых семей по отношению к школе,</w:t>
      </w:r>
    </w:p>
    <w:p w:rsidR="00C637B0" w:rsidRPr="00C637B0" w:rsidRDefault="00C637B0" w:rsidP="00C637B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 реализуется содержание основных направлений воспитательной деятельности всех участников образовательных отношений,</w:t>
      </w:r>
    </w:p>
    <w:p w:rsidR="00C637B0" w:rsidRPr="00C637B0" w:rsidRDefault="00C637B0" w:rsidP="00C637B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достигнется</w:t>
      </w:r>
      <w:proofErr w:type="spellEnd"/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поставленная цель и выполнятся задачи воспитания школьников.</w:t>
      </w:r>
    </w:p>
    <w:p w:rsidR="00C637B0" w:rsidRPr="00C637B0" w:rsidRDefault="00C637B0" w:rsidP="00C637B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Сотрудничество родителей и школы поспособствует улучшению микроклимата в школе, развитию культуры общения взрослых и детей, решению многих школьных повседневных проблем. Родители приобщатся к реальной практической жизнедеятельности детей в образовательной организации.</w:t>
      </w:r>
    </w:p>
    <w:p w:rsidR="00044A65" w:rsidRPr="00AB058D" w:rsidRDefault="00C637B0" w:rsidP="00C637B0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</w:pPr>
      <w:r w:rsidRPr="00C63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Отличительной чертой проекта является его направленность на открытое свободное взаимодействие с родителями, предусматривающее выполнение принятых обязательств. Такая стратегия является важным фактором развития педагогической системы школы. Предполагается усилить открытость школы для семейного контроля, повысить ответственность педагогов, детей и родителей за качество школьного образования. Качество образовательной деятельности зависит от уровня позитивного сотрудничества всех субъектов образовательных отношений, в основе которого лежит мотивационная стратегия и создание системы обратной связи с семьей.</w:t>
      </w:r>
    </w:p>
    <w:sectPr w:rsidR="00044A65" w:rsidRPr="00AB058D" w:rsidSect="00C637B0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C25BD"/>
    <w:multiLevelType w:val="multilevel"/>
    <w:tmpl w:val="FA80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AD4B83"/>
    <w:multiLevelType w:val="multilevel"/>
    <w:tmpl w:val="3EAC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FC2348"/>
    <w:multiLevelType w:val="multilevel"/>
    <w:tmpl w:val="6FFC7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1A1B39"/>
    <w:multiLevelType w:val="multilevel"/>
    <w:tmpl w:val="0C74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67FCC"/>
    <w:multiLevelType w:val="multilevel"/>
    <w:tmpl w:val="1D40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1C04E9"/>
    <w:multiLevelType w:val="multilevel"/>
    <w:tmpl w:val="149E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E337CB"/>
    <w:multiLevelType w:val="multilevel"/>
    <w:tmpl w:val="3D7C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6459A8"/>
    <w:multiLevelType w:val="multilevel"/>
    <w:tmpl w:val="9174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C00B80"/>
    <w:multiLevelType w:val="multilevel"/>
    <w:tmpl w:val="D6D4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8C45B5"/>
    <w:multiLevelType w:val="hybridMultilevel"/>
    <w:tmpl w:val="58E6ED32"/>
    <w:lvl w:ilvl="0" w:tplc="355EE12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78175D3B"/>
    <w:multiLevelType w:val="multilevel"/>
    <w:tmpl w:val="D33C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825812"/>
    <w:multiLevelType w:val="multilevel"/>
    <w:tmpl w:val="C7C43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F20EDF"/>
    <w:multiLevelType w:val="multilevel"/>
    <w:tmpl w:val="4EC2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0BE"/>
    <w:rsid w:val="0000552B"/>
    <w:rsid w:val="00044A65"/>
    <w:rsid w:val="00220168"/>
    <w:rsid w:val="00234FA9"/>
    <w:rsid w:val="00253BB1"/>
    <w:rsid w:val="00404DBA"/>
    <w:rsid w:val="00465379"/>
    <w:rsid w:val="005F0508"/>
    <w:rsid w:val="00651A29"/>
    <w:rsid w:val="00731010"/>
    <w:rsid w:val="007960A1"/>
    <w:rsid w:val="008002DF"/>
    <w:rsid w:val="00AB058D"/>
    <w:rsid w:val="00AC4D73"/>
    <w:rsid w:val="00BA40BE"/>
    <w:rsid w:val="00C637B0"/>
    <w:rsid w:val="00E343B4"/>
    <w:rsid w:val="00E6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zvds">
    <w:name w:val="xzvds"/>
    <w:basedOn w:val="a"/>
    <w:rsid w:val="00BA4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A40BE"/>
    <w:rPr>
      <w:i/>
      <w:iCs/>
    </w:rPr>
  </w:style>
  <w:style w:type="paragraph" w:styleId="a4">
    <w:name w:val="List Paragraph"/>
    <w:basedOn w:val="a"/>
    <w:link w:val="a5"/>
    <w:uiPriority w:val="1"/>
    <w:qFormat/>
    <w:rsid w:val="008002DF"/>
    <w:pPr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5">
    <w:name w:val="Абзац списка Знак"/>
    <w:link w:val="a4"/>
    <w:uiPriority w:val="1"/>
    <w:locked/>
    <w:rsid w:val="008002DF"/>
    <w:rPr>
      <w:rFonts w:ascii="Calibri" w:eastAsia="Times New Roman" w:hAnsi="Calibri" w:cs="Times New Roman"/>
      <w:lang w:eastAsia="ar-SA"/>
    </w:rPr>
  </w:style>
  <w:style w:type="paragraph" w:customStyle="1" w:styleId="Default">
    <w:name w:val="Default"/>
    <w:rsid w:val="00E34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00552B"/>
    <w:pPr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1"/>
    <w:rsid w:val="0000552B"/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table" w:styleId="a8">
    <w:name w:val="Table Grid"/>
    <w:basedOn w:val="a1"/>
    <w:uiPriority w:val="59"/>
    <w:rsid w:val="00044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zvds">
    <w:name w:val="xzvds"/>
    <w:basedOn w:val="a"/>
    <w:rsid w:val="00BA4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A40BE"/>
    <w:rPr>
      <w:i/>
      <w:iCs/>
    </w:rPr>
  </w:style>
  <w:style w:type="paragraph" w:styleId="a4">
    <w:name w:val="List Paragraph"/>
    <w:basedOn w:val="a"/>
    <w:link w:val="a5"/>
    <w:uiPriority w:val="1"/>
    <w:qFormat/>
    <w:rsid w:val="008002DF"/>
    <w:pPr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5">
    <w:name w:val="Абзац списка Знак"/>
    <w:link w:val="a4"/>
    <w:uiPriority w:val="1"/>
    <w:locked/>
    <w:rsid w:val="008002DF"/>
    <w:rPr>
      <w:rFonts w:ascii="Calibri" w:eastAsia="Times New Roman" w:hAnsi="Calibri" w:cs="Times New Roman"/>
      <w:lang w:eastAsia="ar-SA"/>
    </w:rPr>
  </w:style>
  <w:style w:type="paragraph" w:customStyle="1" w:styleId="Default">
    <w:name w:val="Default"/>
    <w:rsid w:val="00E34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00552B"/>
    <w:pPr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1"/>
    <w:rsid w:val="0000552B"/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table" w:styleId="a8">
    <w:name w:val="Table Grid"/>
    <w:basedOn w:val="a1"/>
    <w:uiPriority w:val="59"/>
    <w:rsid w:val="00044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3</cp:revision>
  <dcterms:created xsi:type="dcterms:W3CDTF">2021-02-24T09:39:00Z</dcterms:created>
  <dcterms:modified xsi:type="dcterms:W3CDTF">2021-04-16T03:16:00Z</dcterms:modified>
</cp:coreProperties>
</file>